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49422582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FD1109"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494225821" w:history="1">
            <w:r w:rsidR="00FD1109" w:rsidRPr="00A55F7E">
              <w:rPr>
                <w:rStyle w:val="af7"/>
                <w:noProof/>
              </w:rPr>
              <w:t>СОДЕРЖАНИЕ</w:t>
            </w:r>
            <w:r w:rsidR="00FD1109">
              <w:rPr>
                <w:noProof/>
                <w:webHidden/>
              </w:rPr>
              <w:tab/>
            </w:r>
            <w:r w:rsidR="00FD1109">
              <w:rPr>
                <w:noProof/>
                <w:webHidden/>
              </w:rPr>
              <w:fldChar w:fldCharType="begin"/>
            </w:r>
            <w:r w:rsidR="00FD1109">
              <w:rPr>
                <w:noProof/>
                <w:webHidden/>
              </w:rPr>
              <w:instrText xml:space="preserve"> PAGEREF _Toc494225821 \h </w:instrText>
            </w:r>
            <w:r w:rsidR="00FD1109">
              <w:rPr>
                <w:noProof/>
                <w:webHidden/>
              </w:rPr>
            </w:r>
            <w:r w:rsidR="00FD1109">
              <w:rPr>
                <w:noProof/>
                <w:webHidden/>
              </w:rPr>
              <w:fldChar w:fldCharType="separate"/>
            </w:r>
            <w:r w:rsidR="00DA529A">
              <w:rPr>
                <w:noProof/>
                <w:webHidden/>
              </w:rPr>
              <w:t>7</w:t>
            </w:r>
            <w:r w:rsidR="00FD1109">
              <w:rPr>
                <w:noProof/>
                <w:webHidden/>
              </w:rPr>
              <w:fldChar w:fldCharType="end"/>
            </w:r>
          </w:hyperlink>
        </w:p>
        <w:p w:rsidR="00FD1109" w:rsidRDefault="000A33F4">
          <w:pPr>
            <w:pStyle w:val="17"/>
            <w:tabs>
              <w:tab w:val="right" w:leader="dot" w:pos="9345"/>
            </w:tabs>
            <w:rPr>
              <w:rFonts w:eastAsiaTheme="minorEastAsia"/>
              <w:noProof/>
              <w:lang w:eastAsia="ru-RU"/>
            </w:rPr>
          </w:pPr>
          <w:hyperlink w:anchor="_Toc494225822" w:history="1">
            <w:r w:rsidR="00FD1109" w:rsidRPr="00A55F7E">
              <w:rPr>
                <w:rStyle w:val="af7"/>
                <w:noProof/>
              </w:rPr>
              <w:t>ВВЕДЕНИЕ</w:t>
            </w:r>
            <w:r w:rsidR="00FD1109">
              <w:rPr>
                <w:noProof/>
                <w:webHidden/>
              </w:rPr>
              <w:tab/>
            </w:r>
            <w:r w:rsidR="00FD1109">
              <w:rPr>
                <w:noProof/>
                <w:webHidden/>
              </w:rPr>
              <w:fldChar w:fldCharType="begin"/>
            </w:r>
            <w:r w:rsidR="00FD1109">
              <w:rPr>
                <w:noProof/>
                <w:webHidden/>
              </w:rPr>
              <w:instrText xml:space="preserve"> PAGEREF _Toc494225822 \h </w:instrText>
            </w:r>
            <w:r w:rsidR="00FD1109">
              <w:rPr>
                <w:noProof/>
                <w:webHidden/>
              </w:rPr>
            </w:r>
            <w:r w:rsidR="00FD1109">
              <w:rPr>
                <w:noProof/>
                <w:webHidden/>
              </w:rPr>
              <w:fldChar w:fldCharType="separate"/>
            </w:r>
            <w:r w:rsidR="00DA529A">
              <w:rPr>
                <w:noProof/>
                <w:webHidden/>
              </w:rPr>
              <w:t>8</w:t>
            </w:r>
            <w:r w:rsidR="00FD1109">
              <w:rPr>
                <w:noProof/>
                <w:webHidden/>
              </w:rPr>
              <w:fldChar w:fldCharType="end"/>
            </w:r>
          </w:hyperlink>
        </w:p>
        <w:p w:rsidR="00FD1109" w:rsidRDefault="000A33F4">
          <w:pPr>
            <w:pStyle w:val="17"/>
            <w:tabs>
              <w:tab w:val="left" w:pos="440"/>
              <w:tab w:val="right" w:leader="dot" w:pos="9345"/>
            </w:tabs>
            <w:rPr>
              <w:rFonts w:eastAsiaTheme="minorEastAsia"/>
              <w:noProof/>
              <w:lang w:eastAsia="ru-RU"/>
            </w:rPr>
          </w:pPr>
          <w:hyperlink w:anchor="_Toc494225823" w:history="1">
            <w:r w:rsidR="00FD1109" w:rsidRPr="00A55F7E">
              <w:rPr>
                <w:rStyle w:val="af7"/>
                <w:noProof/>
              </w:rPr>
              <w:t>1</w:t>
            </w:r>
            <w:r w:rsidR="00FD1109">
              <w:rPr>
                <w:rFonts w:eastAsiaTheme="minorEastAsia"/>
                <w:noProof/>
                <w:lang w:eastAsia="ru-RU"/>
              </w:rPr>
              <w:tab/>
            </w:r>
            <w:r w:rsidR="00FD1109" w:rsidRPr="00A55F7E">
              <w:rPr>
                <w:rStyle w:val="af7"/>
                <w:noProof/>
              </w:rPr>
              <w:t>ОПИСАНИЕ И АНАЛИЗ ПРЕДМЕТНОЙ ОБЛАСТИ</w:t>
            </w:r>
            <w:r w:rsidR="00FD1109">
              <w:rPr>
                <w:noProof/>
                <w:webHidden/>
              </w:rPr>
              <w:tab/>
            </w:r>
            <w:r w:rsidR="00FD1109">
              <w:rPr>
                <w:noProof/>
                <w:webHidden/>
              </w:rPr>
              <w:fldChar w:fldCharType="begin"/>
            </w:r>
            <w:r w:rsidR="00FD1109">
              <w:rPr>
                <w:noProof/>
                <w:webHidden/>
              </w:rPr>
              <w:instrText xml:space="preserve"> PAGEREF _Toc494225823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0A33F4">
          <w:pPr>
            <w:pStyle w:val="23"/>
            <w:tabs>
              <w:tab w:val="left" w:pos="880"/>
              <w:tab w:val="right" w:leader="dot" w:pos="9345"/>
            </w:tabs>
            <w:rPr>
              <w:rFonts w:eastAsiaTheme="minorEastAsia"/>
              <w:noProof/>
              <w:lang w:eastAsia="ru-RU"/>
            </w:rPr>
          </w:pPr>
          <w:hyperlink w:anchor="_Toc494225824" w:history="1">
            <w:r w:rsidR="00FD1109" w:rsidRPr="00A55F7E">
              <w:rPr>
                <w:rStyle w:val="af7"/>
                <w:noProof/>
              </w:rPr>
              <w:t>1.1</w:t>
            </w:r>
            <w:r w:rsidR="00FD1109">
              <w:rPr>
                <w:rFonts w:eastAsiaTheme="minorEastAsia"/>
                <w:noProof/>
                <w:lang w:eastAsia="ru-RU"/>
              </w:rPr>
              <w:tab/>
            </w:r>
            <w:r w:rsidR="00FD1109" w:rsidRPr="00A55F7E">
              <w:rPr>
                <w:rStyle w:val="af7"/>
                <w:noProof/>
              </w:rPr>
              <w:t>Описание кинотеатра</w:t>
            </w:r>
            <w:r w:rsidR="00FD1109">
              <w:rPr>
                <w:noProof/>
                <w:webHidden/>
              </w:rPr>
              <w:tab/>
            </w:r>
            <w:r w:rsidR="00FD1109">
              <w:rPr>
                <w:noProof/>
                <w:webHidden/>
              </w:rPr>
              <w:fldChar w:fldCharType="begin"/>
            </w:r>
            <w:r w:rsidR="00FD1109">
              <w:rPr>
                <w:noProof/>
                <w:webHidden/>
              </w:rPr>
              <w:instrText xml:space="preserve"> PAGEREF _Toc494225824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0A33F4">
          <w:pPr>
            <w:pStyle w:val="23"/>
            <w:tabs>
              <w:tab w:val="left" w:pos="880"/>
              <w:tab w:val="right" w:leader="dot" w:pos="9345"/>
            </w:tabs>
            <w:rPr>
              <w:rFonts w:eastAsiaTheme="minorEastAsia"/>
              <w:noProof/>
              <w:lang w:eastAsia="ru-RU"/>
            </w:rPr>
          </w:pPr>
          <w:hyperlink w:anchor="_Toc494225825" w:history="1">
            <w:r w:rsidR="00FD1109" w:rsidRPr="00A55F7E">
              <w:rPr>
                <w:rStyle w:val="af7"/>
                <w:noProof/>
              </w:rPr>
              <w:t>1.2</w:t>
            </w:r>
            <w:r w:rsidR="00FD1109">
              <w:rPr>
                <w:rFonts w:eastAsiaTheme="minorEastAsia"/>
                <w:noProof/>
                <w:lang w:eastAsia="ru-RU"/>
              </w:rPr>
              <w:tab/>
            </w:r>
            <w:r w:rsidR="00FD1109" w:rsidRPr="00A55F7E">
              <w:rPr>
                <w:rStyle w:val="af7"/>
                <w:noProof/>
              </w:rPr>
              <w:t>Описание систем-аналогов</w:t>
            </w:r>
            <w:r w:rsidR="00FD1109">
              <w:rPr>
                <w:noProof/>
                <w:webHidden/>
              </w:rPr>
              <w:tab/>
            </w:r>
            <w:r w:rsidR="00FD1109">
              <w:rPr>
                <w:noProof/>
                <w:webHidden/>
              </w:rPr>
              <w:fldChar w:fldCharType="begin"/>
            </w:r>
            <w:r w:rsidR="00FD1109">
              <w:rPr>
                <w:noProof/>
                <w:webHidden/>
              </w:rPr>
              <w:instrText xml:space="preserve"> PAGEREF _Toc494225825 \h </w:instrText>
            </w:r>
            <w:r w:rsidR="00FD1109">
              <w:rPr>
                <w:noProof/>
                <w:webHidden/>
              </w:rPr>
            </w:r>
            <w:r w:rsidR="00FD1109">
              <w:rPr>
                <w:noProof/>
                <w:webHidden/>
              </w:rPr>
              <w:fldChar w:fldCharType="separate"/>
            </w:r>
            <w:r w:rsidR="00DA529A">
              <w:rPr>
                <w:noProof/>
                <w:webHidden/>
              </w:rPr>
              <w:t>12</w:t>
            </w:r>
            <w:r w:rsidR="00FD1109">
              <w:rPr>
                <w:noProof/>
                <w:webHidden/>
              </w:rPr>
              <w:fldChar w:fldCharType="end"/>
            </w:r>
          </w:hyperlink>
        </w:p>
        <w:p w:rsidR="00FD1109" w:rsidRDefault="000A33F4">
          <w:pPr>
            <w:pStyle w:val="23"/>
            <w:tabs>
              <w:tab w:val="left" w:pos="880"/>
              <w:tab w:val="right" w:leader="dot" w:pos="9345"/>
            </w:tabs>
            <w:rPr>
              <w:rFonts w:eastAsiaTheme="minorEastAsia"/>
              <w:noProof/>
              <w:lang w:eastAsia="ru-RU"/>
            </w:rPr>
          </w:pPr>
          <w:hyperlink w:anchor="_Toc494225826" w:history="1">
            <w:r w:rsidR="00FD1109" w:rsidRPr="00A55F7E">
              <w:rPr>
                <w:rStyle w:val="af7"/>
                <w:noProof/>
              </w:rPr>
              <w:t>1.3</w:t>
            </w:r>
            <w:r w:rsidR="00FD1109">
              <w:rPr>
                <w:rFonts w:eastAsiaTheme="minorEastAsia"/>
                <w:noProof/>
                <w:lang w:eastAsia="ru-RU"/>
              </w:rPr>
              <w:tab/>
            </w:r>
            <w:r w:rsidR="00FD1109" w:rsidRPr="00A55F7E">
              <w:rPr>
                <w:rStyle w:val="af7"/>
                <w:noProof/>
              </w:rPr>
              <w:t>Диаграмма объектов</w:t>
            </w:r>
            <w:r w:rsidR="00FD1109">
              <w:rPr>
                <w:noProof/>
                <w:webHidden/>
              </w:rPr>
              <w:tab/>
            </w:r>
            <w:r w:rsidR="00FD1109">
              <w:rPr>
                <w:noProof/>
                <w:webHidden/>
              </w:rPr>
              <w:fldChar w:fldCharType="begin"/>
            </w:r>
            <w:r w:rsidR="00FD1109">
              <w:rPr>
                <w:noProof/>
                <w:webHidden/>
              </w:rPr>
              <w:instrText xml:space="preserve"> PAGEREF _Toc494225826 \h </w:instrText>
            </w:r>
            <w:r w:rsidR="00FD1109">
              <w:rPr>
                <w:noProof/>
                <w:webHidden/>
              </w:rPr>
            </w:r>
            <w:r w:rsidR="00FD1109">
              <w:rPr>
                <w:noProof/>
                <w:webHidden/>
              </w:rPr>
              <w:fldChar w:fldCharType="separate"/>
            </w:r>
            <w:r w:rsidR="00DA529A">
              <w:rPr>
                <w:noProof/>
                <w:webHidden/>
              </w:rPr>
              <w:t>18</w:t>
            </w:r>
            <w:r w:rsidR="00FD1109">
              <w:rPr>
                <w:noProof/>
                <w:webHidden/>
              </w:rPr>
              <w:fldChar w:fldCharType="end"/>
            </w:r>
          </w:hyperlink>
        </w:p>
        <w:p w:rsidR="00FD1109" w:rsidRDefault="000A33F4">
          <w:pPr>
            <w:pStyle w:val="23"/>
            <w:tabs>
              <w:tab w:val="left" w:pos="880"/>
              <w:tab w:val="right" w:leader="dot" w:pos="9345"/>
            </w:tabs>
            <w:rPr>
              <w:rFonts w:eastAsiaTheme="minorEastAsia"/>
              <w:noProof/>
              <w:lang w:eastAsia="ru-RU"/>
            </w:rPr>
          </w:pPr>
          <w:hyperlink w:anchor="_Toc494225827" w:history="1">
            <w:r w:rsidR="00FD1109" w:rsidRPr="00A55F7E">
              <w:rPr>
                <w:rStyle w:val="af7"/>
                <w:noProof/>
              </w:rPr>
              <w:t>1.4</w:t>
            </w:r>
            <w:r w:rsidR="00FD1109">
              <w:rPr>
                <w:rFonts w:eastAsiaTheme="minorEastAsia"/>
                <w:noProof/>
                <w:lang w:eastAsia="ru-RU"/>
              </w:rPr>
              <w:tab/>
            </w:r>
            <w:r w:rsidR="00FD1109" w:rsidRPr="00A55F7E">
              <w:rPr>
                <w:rStyle w:val="af7"/>
                <w:noProof/>
              </w:rPr>
              <w:t>Постановка задачи</w:t>
            </w:r>
            <w:r w:rsidR="00FD1109">
              <w:rPr>
                <w:noProof/>
                <w:webHidden/>
              </w:rPr>
              <w:tab/>
            </w:r>
            <w:r w:rsidR="00FD1109">
              <w:rPr>
                <w:noProof/>
                <w:webHidden/>
              </w:rPr>
              <w:fldChar w:fldCharType="begin"/>
            </w:r>
            <w:r w:rsidR="00FD1109">
              <w:rPr>
                <w:noProof/>
                <w:webHidden/>
              </w:rPr>
              <w:instrText xml:space="preserve"> PAGEREF _Toc494225827 \h </w:instrText>
            </w:r>
            <w:r w:rsidR="00FD1109">
              <w:rPr>
                <w:noProof/>
                <w:webHidden/>
              </w:rPr>
            </w:r>
            <w:r w:rsidR="00FD1109">
              <w:rPr>
                <w:noProof/>
                <w:webHidden/>
              </w:rPr>
              <w:fldChar w:fldCharType="separate"/>
            </w:r>
            <w:r w:rsidR="00DA529A">
              <w:rPr>
                <w:noProof/>
                <w:webHidden/>
              </w:rPr>
              <w:t>19</w:t>
            </w:r>
            <w:r w:rsidR="00FD1109">
              <w:rPr>
                <w:noProof/>
                <w:webHidden/>
              </w:rPr>
              <w:fldChar w:fldCharType="end"/>
            </w:r>
          </w:hyperlink>
        </w:p>
        <w:p w:rsidR="00FD1109" w:rsidRDefault="000A33F4">
          <w:pPr>
            <w:pStyle w:val="17"/>
            <w:tabs>
              <w:tab w:val="right" w:leader="dot" w:pos="9345"/>
            </w:tabs>
            <w:rPr>
              <w:rFonts w:eastAsiaTheme="minorEastAsia"/>
              <w:noProof/>
              <w:lang w:eastAsia="ru-RU"/>
            </w:rPr>
          </w:pPr>
          <w:hyperlink w:anchor="_Toc494225828" w:history="1">
            <w:r w:rsidR="00FD1109" w:rsidRPr="00A55F7E">
              <w:rPr>
                <w:rStyle w:val="af7"/>
                <w:noProof/>
              </w:rPr>
              <w:t>СПИСОК ИСПОЛЬЗОВАННЫХ ИСТОЧНИКОВ</w:t>
            </w:r>
            <w:r w:rsidR="00FD1109">
              <w:rPr>
                <w:noProof/>
                <w:webHidden/>
              </w:rPr>
              <w:tab/>
            </w:r>
            <w:r w:rsidR="00FD1109">
              <w:rPr>
                <w:noProof/>
                <w:webHidden/>
              </w:rPr>
              <w:fldChar w:fldCharType="begin"/>
            </w:r>
            <w:r w:rsidR="00FD1109">
              <w:rPr>
                <w:noProof/>
                <w:webHidden/>
              </w:rPr>
              <w:instrText xml:space="preserve"> PAGEREF _Toc494225828 \h </w:instrText>
            </w:r>
            <w:r w:rsidR="00FD1109">
              <w:rPr>
                <w:noProof/>
                <w:webHidden/>
              </w:rPr>
            </w:r>
            <w:r w:rsidR="00FD1109">
              <w:rPr>
                <w:noProof/>
                <w:webHidden/>
              </w:rPr>
              <w:fldChar w:fldCharType="separate"/>
            </w:r>
            <w:r w:rsidR="00DA529A">
              <w:rPr>
                <w:noProof/>
                <w:webHidden/>
              </w:rPr>
              <w:t>35</w:t>
            </w:r>
            <w:r w:rsidR="00FD1109">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49422582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братья Складановские</w:t>
        </w:r>
      </w:hyperlink>
      <w:r w:rsidRPr="00406D31">
        <w:t xml:space="preserve"> в театре </w:t>
      </w:r>
      <w:hyperlink r:id="rId15" w:tooltip="Винтергартен (страница отсутствует)" w:history="1">
        <w:r w:rsidRPr="00406D31">
          <w:t>Винтергартен</w:t>
        </w:r>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r w:rsidRPr="00406D31">
          <w:t>Berlin Wintergarten theatre</w:t>
        </w:r>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529A">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529A">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494225823"/>
      <w:r w:rsidRPr="00FD1109">
        <w:lastRenderedPageBreak/>
        <w:t>ОПИСАНИЕ И АНАЛИЗ ПРЕДМЕТНОЙ ОБЛАСТИ</w:t>
      </w:r>
      <w:bookmarkEnd w:id="2"/>
    </w:p>
    <w:p w:rsidR="00FD1109" w:rsidRDefault="00FD1109" w:rsidP="00FD1109">
      <w:pPr>
        <w:pStyle w:val="111"/>
      </w:pPr>
      <w:bookmarkStart w:id="3" w:name="_Toc49422582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529A">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49422582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r>
        <w:t>«Кино</w:t>
      </w:r>
      <w:r w:rsidR="0076188A">
        <w:t>В</w:t>
      </w:r>
      <w:r>
        <w:t>ертикаль»</w:t>
      </w:r>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529A">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r>
        <w:t>«КАРО Фильм»</w:t>
      </w:r>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529A">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«КиноМост»</w:t>
      </w:r>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529A">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5" w:name="_Toc494225826"/>
      <w:r>
        <w:t>Диаграмма</w:t>
      </w:r>
      <w:r w:rsidR="00D674C4">
        <w:t xml:space="preserve"> </w:t>
      </w:r>
      <w:r>
        <w:t>объектов</w:t>
      </w:r>
      <w:bookmarkEnd w:id="5"/>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529A">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6" w:name="_Toc494225827"/>
      <w:r>
        <w:t>Постановка задачи</w:t>
      </w:r>
      <w:bookmarkEnd w:id="6"/>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footerReference w:type="default" r:id="rId42"/>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r>
        <w:lastRenderedPageBreak/>
        <w:t>ПРОЕКТИРОВАНИЕ СИСТЕМЫ</w:t>
      </w:r>
    </w:p>
    <w:p w:rsidR="00A663B8" w:rsidRPr="00A663B8" w:rsidRDefault="00A663B8" w:rsidP="00A663B8">
      <w:pPr>
        <w:pStyle w:val="111"/>
        <w:rPr>
          <w:lang w:val="en-US"/>
        </w:rPr>
      </w:pPr>
      <w:r>
        <w:t>Выбор и обоснование архитектуры</w:t>
      </w:r>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529A">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529A">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r w:rsidRPr="00BD02C4">
        <w:t>«Интеллектуальные» клиенты</w:t>
      </w:r>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4"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r w:rsidRPr="00BD02C4">
        <w:t>«Интеллектуальные» серверы</w:t>
      </w:r>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r w:rsidRPr="00BD02C4">
        <w:t>Смешанные системы</w:t>
      </w:r>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7"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r w:rsidRPr="00BD02C4">
        <w:t>Многоуровневые системы</w:t>
      </w:r>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529A">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r>
        <w:t xml:space="preserve">Структурная схема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529A">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r w:rsidRPr="000D1FF5">
        <w:t>Функциональная спецификация</w:t>
      </w:r>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529A">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7" w:name="_Toc470610741"/>
      <w:bookmarkStart w:id="8" w:name="_Toc475648901"/>
      <w:r w:rsidRPr="00BD02C4">
        <w:t>Перечень функций, выполняемых системой</w:t>
      </w:r>
      <w:bookmarkEnd w:id="7"/>
      <w:bookmarkEnd w:id="8"/>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9" w:name="_Toc475628490"/>
            <w:bookmarkStart w:id="10" w:name="_Toc475648902"/>
            <w:bookmarkEnd w:id="9"/>
            <w:bookmarkEnd w:id="10"/>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11" w:name="_Toc475628491"/>
            <w:bookmarkStart w:id="12" w:name="_Toc475648903"/>
            <w:bookmarkEnd w:id="11"/>
            <w:bookmarkEnd w:id="12"/>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bookmarkStart w:id="13" w:name="_Toc494225828"/>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 xml:space="preserve">дд.мм.гггг </w:t>
            </w:r>
          </w:p>
          <w:p w:rsidR="00350958" w:rsidRPr="00B73434" w:rsidRDefault="00350958" w:rsidP="007227E3">
            <w:pPr>
              <w:pStyle w:val="affc"/>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14" w:name="_Toc498263146"/>
      <w:r>
        <w:lastRenderedPageBreak/>
        <w:t>Прототип интерфейса пользователя системы</w:t>
      </w:r>
      <w:bookmarkEnd w:id="14"/>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529A" w:rsidRPr="00DA529A">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15" w:name="_Ref498263085"/>
      <w:r>
        <w:t>Навигационная модель</w:t>
      </w:r>
      <w:bookmarkEnd w:id="15"/>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A1561A" w:rsidP="000C7E4D">
      <w:pPr>
        <w:pStyle w:val="111"/>
      </w:pPr>
      <w:r>
        <w:br w:type="page"/>
      </w:r>
      <w:r w:rsidR="000C7E4D" w:rsidRPr="000C7E4D">
        <w:lastRenderedPageBreak/>
        <w:t>Разработка информационно-логического проекта системы</w:t>
      </w:r>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proofErr w:type="gramStart"/>
      <w:r w:rsidRPr="001C3FFA">
        <w:t xml:space="preserve">UML пригоден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529A">
        <w:rPr>
          <w:b/>
          <w:bCs/>
          <w:lang w:val="en-US"/>
        </w:rPr>
        <w:t>Error</w:t>
      </w:r>
      <w:r w:rsidR="00DA529A" w:rsidRPr="00DA529A">
        <w:rPr>
          <w:b/>
          <w:bCs/>
        </w:rPr>
        <w:t>!</w:t>
      </w:r>
      <w:proofErr w:type="gramEnd"/>
      <w:r w:rsidR="00DA529A" w:rsidRPr="00DA529A">
        <w:rPr>
          <w:b/>
          <w:bCs/>
        </w:rPr>
        <w:t xml:space="preserve"> </w:t>
      </w:r>
      <w:r w:rsidR="00DA529A">
        <w:rPr>
          <w:b/>
          <w:bCs/>
          <w:lang w:val="en-US"/>
        </w:rPr>
        <w:t>Reference</w:t>
      </w:r>
      <w:r w:rsidR="00DA529A" w:rsidRPr="00AE667B">
        <w:rPr>
          <w:b/>
          <w:bCs/>
        </w:rPr>
        <w:t xml:space="preserve"> </w:t>
      </w:r>
      <w:r w:rsidR="00DA529A">
        <w:rPr>
          <w:b/>
          <w:bCs/>
          <w:lang w:val="en-US"/>
        </w:rPr>
        <w:t>source</w:t>
      </w:r>
      <w:r w:rsidR="00DA529A" w:rsidRPr="00AE667B">
        <w:rPr>
          <w:b/>
          <w:bCs/>
        </w:rPr>
        <w:t xml:space="preserve"> </w:t>
      </w:r>
      <w:r w:rsidR="00DA529A">
        <w:rPr>
          <w:b/>
          <w:bCs/>
          <w:lang w:val="en-US"/>
        </w:rPr>
        <w:t>not</w:t>
      </w:r>
      <w:r w:rsidR="00DA529A" w:rsidRPr="00AE667B">
        <w:rPr>
          <w:b/>
          <w:bCs/>
        </w:rPr>
        <w:t xml:space="preserve"> </w:t>
      </w:r>
      <w:r w:rsidR="00DA529A">
        <w:rPr>
          <w:b/>
          <w:bCs/>
          <w:lang w:val="en-US"/>
        </w:rPr>
        <w:t>found</w:t>
      </w:r>
      <w:r w:rsidR="00DA529A" w:rsidRPr="00AE667B">
        <w:rPr>
          <w:b/>
          <w:bCs/>
        </w:rPr>
        <w:t>.</w:t>
      </w:r>
      <w:r>
        <w:fldChar w:fldCharType="end"/>
      </w:r>
      <w:r w:rsidRPr="005D6B42">
        <w:t>].</w:t>
      </w:r>
    </w:p>
    <w:p w:rsidR="000C7E4D" w:rsidRPr="001C3FFA" w:rsidRDefault="000C7E4D" w:rsidP="000C7E4D">
      <w:pPr>
        <w:pStyle w:val="ae"/>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16" w:name="_Toc475628495"/>
      <w:bookmarkStart w:id="17"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16"/>
      <w:bookmarkEnd w:id="17"/>
    </w:p>
    <w:p w:rsidR="000C7E4D" w:rsidRPr="00B146B0" w:rsidRDefault="000C7E4D" w:rsidP="000C7E4D">
      <w:pPr>
        <w:pStyle w:val="a2"/>
      </w:pPr>
      <w:bookmarkStart w:id="18" w:name="_Toc475628496"/>
      <w:bookmarkStart w:id="19"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18"/>
      <w:bookmarkEnd w:id="19"/>
      <w:r w:rsidRPr="00B146B0">
        <w:t xml:space="preserve"> </w:t>
      </w:r>
    </w:p>
    <w:p w:rsidR="000C7E4D" w:rsidRPr="00B146B0" w:rsidRDefault="000C7E4D" w:rsidP="000C7E4D">
      <w:pPr>
        <w:pStyle w:val="a2"/>
      </w:pPr>
      <w:bookmarkStart w:id="20" w:name="_Toc475628497"/>
      <w:bookmarkStart w:id="21"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20"/>
      <w:bookmarkEnd w:id="21"/>
      <w:r w:rsidRPr="00B146B0">
        <w:t xml:space="preserve"> </w:t>
      </w:r>
    </w:p>
    <w:p w:rsidR="000C7E4D" w:rsidRPr="00B146B0" w:rsidRDefault="000C7E4D" w:rsidP="000C7E4D">
      <w:pPr>
        <w:pStyle w:val="a2"/>
      </w:pPr>
      <w:bookmarkStart w:id="22" w:name="_Toc475628498"/>
      <w:bookmarkStart w:id="23"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22"/>
      <w:bookmarkEnd w:id="23"/>
    </w:p>
    <w:p w:rsidR="000C7E4D" w:rsidRPr="00B146B0" w:rsidRDefault="000C7E4D" w:rsidP="000C7E4D">
      <w:pPr>
        <w:pStyle w:val="a2"/>
      </w:pPr>
      <w:bookmarkStart w:id="24" w:name="_Toc475628499"/>
      <w:bookmarkStart w:id="25"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24"/>
      <w:bookmarkEnd w:id="25"/>
    </w:p>
    <w:p w:rsidR="000C7E4D" w:rsidRPr="00B146B0" w:rsidRDefault="000C7E4D" w:rsidP="000C7E4D">
      <w:pPr>
        <w:pStyle w:val="a2"/>
      </w:pPr>
      <w:bookmarkStart w:id="26" w:name="_Toc475628500"/>
      <w:bookmarkStart w:id="27"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26"/>
      <w:bookmarkEnd w:id="27"/>
    </w:p>
    <w:p w:rsidR="000C7E4D" w:rsidRPr="00B146B0" w:rsidRDefault="000C7E4D" w:rsidP="000C7E4D">
      <w:pPr>
        <w:pStyle w:val="a2"/>
      </w:pPr>
      <w:bookmarkStart w:id="28" w:name="_Toc475628501"/>
      <w:bookmarkStart w:id="29"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28"/>
      <w:bookmarkEnd w:id="29"/>
    </w:p>
    <w:p w:rsidR="000C7E4D" w:rsidRPr="00B146B0" w:rsidRDefault="000C7E4D" w:rsidP="000C7E4D">
      <w:pPr>
        <w:pStyle w:val="a2"/>
      </w:pPr>
      <w:bookmarkStart w:id="30" w:name="_Toc475628502"/>
      <w:bookmarkStart w:id="31"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30"/>
      <w:bookmarkEnd w:id="31"/>
    </w:p>
    <w:p w:rsidR="000C7E4D" w:rsidRPr="000C7E4D" w:rsidRDefault="000C7E4D" w:rsidP="000C7E4D">
      <w:pPr>
        <w:pStyle w:val="1110"/>
      </w:pPr>
      <w:r w:rsidRPr="000C7E4D">
        <w:t>Диаграмма вариантов использования</w:t>
      </w:r>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529A">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lastRenderedPageBreak/>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529A">
        <w:t>9</w:t>
      </w:r>
      <w:r w:rsidR="00D83F3A">
        <w:fldChar w:fldCharType="end"/>
      </w:r>
      <w:r w:rsidR="00D83F3A" w:rsidRPr="00D83F3A">
        <w:t>]</w:t>
      </w:r>
      <w:r>
        <w:t>.</w:t>
      </w:r>
    </w:p>
    <w:p w:rsidR="000C7E4D" w:rsidRDefault="00D83F3A" w:rsidP="00067596">
      <w:pPr>
        <w:pStyle w:val="ae"/>
        <w:spacing w:line="336" w:lineRule="auto"/>
        <w:rPr>
          <w:b/>
          <w:bCs/>
        </w:rPr>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0A33F4">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8"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0A33F4">
        <w:lastRenderedPageBreak/>
        <w:pict>
          <v:shape id="_x0000_i1026" type="#_x0000_t75" style="width:10in;height:396pt">
            <v:imagedata r:id="rId69"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70">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D49FB" w:rsidRDefault="00FD49FB" w:rsidP="00FD49FB">
      <w:pPr>
        <w:pStyle w:val="1110"/>
      </w:pPr>
      <w:r>
        <w:lastRenderedPageBreak/>
        <w:t>Текстовые сценарии</w:t>
      </w:r>
    </w:p>
    <w:p w:rsidR="00FD49FB" w:rsidRDefault="00FD49FB" w:rsidP="00FD49FB">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FD49FB" w:rsidRDefault="00FD49FB" w:rsidP="00FD49FB">
      <w:pPr>
        <w:pStyle w:val="afe"/>
      </w:pPr>
      <w:r w:rsidRPr="00383EEA">
        <w:t xml:space="preserve">Рассмотрим </w:t>
      </w:r>
      <w:r>
        <w:t>несколько вариантов использования для разрабатываемой системы.</w:t>
      </w:r>
    </w:p>
    <w:p w:rsidR="00FD49FB" w:rsidRPr="000353BC" w:rsidRDefault="00FD49FB" w:rsidP="00FD49FB">
      <w:pPr>
        <w:pStyle w:val="18"/>
      </w:pPr>
      <w:r w:rsidRPr="000353BC">
        <w:t>Сценарий «Оформить возврат билетов»</w:t>
      </w:r>
    </w:p>
    <w:p w:rsidR="00FD49FB" w:rsidRDefault="00FD49FB" w:rsidP="00FD49FB">
      <w:pPr>
        <w:pStyle w:val="ae"/>
      </w:pPr>
      <w:r w:rsidRPr="004E6625">
        <w:rPr>
          <w:i/>
        </w:rPr>
        <w:t>Вариант использования:</w:t>
      </w:r>
      <w:r>
        <w:t xml:space="preserve"> оформить возврат билетов.</w:t>
      </w:r>
    </w:p>
    <w:p w:rsidR="00FD49FB" w:rsidRDefault="00FD49FB" w:rsidP="00FD49FB">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FD49FB" w:rsidRDefault="00FD49FB" w:rsidP="00FD49FB">
      <w:pPr>
        <w:pStyle w:val="ae"/>
      </w:pPr>
      <w:r w:rsidRPr="004E6625">
        <w:rPr>
          <w:i/>
        </w:rPr>
        <w:t>Актант:</w:t>
      </w:r>
      <w:r>
        <w:rPr>
          <w:i/>
        </w:rPr>
        <w:t xml:space="preserve"> </w:t>
      </w:r>
      <w:r>
        <w:t>оператор.</w:t>
      </w:r>
    </w:p>
    <w:p w:rsidR="00FD49FB" w:rsidRDefault="00FD49FB" w:rsidP="00FD49FB">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FD49FB" w:rsidRDefault="00FD49FB" w:rsidP="00FD49FB">
      <w:pPr>
        <w:pStyle w:val="ae"/>
      </w:pPr>
      <w:r w:rsidRPr="00DB3672">
        <w:rPr>
          <w:i/>
        </w:rPr>
        <w:t>Основной поток событий</w:t>
      </w:r>
      <w:r>
        <w:rPr>
          <w:i/>
        </w:rPr>
        <w:t>:</w:t>
      </w:r>
      <w:r>
        <w:t xml:space="preserve"> </w:t>
      </w:r>
    </w:p>
    <w:p w:rsidR="00FD49FB" w:rsidRDefault="00FD49FB" w:rsidP="00F54220">
      <w:pPr>
        <w:pStyle w:val="14"/>
        <w:tabs>
          <w:tab w:val="clear" w:pos="2552"/>
          <w:tab w:val="left" w:pos="1134"/>
        </w:tabs>
        <w:ind w:left="0"/>
      </w:pPr>
      <w:r>
        <w:t xml:space="preserve">На рабочей странице изображено схематичное представление зала для выбора рядов и мест, выпадающий список для выбора сеансов. </w:t>
      </w:r>
      <w:r w:rsidR="00F54220">
        <w:t xml:space="preserve">В верхнем левом углу расположена кнопка «Закрыть бронь». </w:t>
      </w:r>
      <w:r>
        <w:t xml:space="preserve">В верхнем правом углу расположены данные оператора и кнопка «Выход». В нижнем правом углу расположены кнопки «Возврат», «Покупка», «Сброс». </w:t>
      </w:r>
    </w:p>
    <w:p w:rsidR="00FD49FB" w:rsidRDefault="00F54220" w:rsidP="00F54220">
      <w:pPr>
        <w:pStyle w:val="14"/>
        <w:tabs>
          <w:tab w:val="clear" w:pos="2552"/>
          <w:tab w:val="left" w:pos="1134"/>
        </w:tabs>
        <w:ind w:left="0"/>
      </w:pPr>
      <w:r>
        <w:t>О</w:t>
      </w:r>
      <w:r w:rsidR="00FD49FB">
        <w:t xml:space="preserve">ператор </w:t>
      </w:r>
      <w:r w:rsidR="00B8506E">
        <w:t xml:space="preserve">левой кнопкой мыши </w:t>
      </w:r>
      <w:r>
        <w:t>нажимает кнопку формы выпадающего списка.</w:t>
      </w:r>
    </w:p>
    <w:p w:rsidR="00FD49FB" w:rsidRDefault="000C6CBB" w:rsidP="00F54220">
      <w:pPr>
        <w:pStyle w:val="afff3"/>
        <w:numPr>
          <w:ilvl w:val="0"/>
          <w:numId w:val="0"/>
        </w:numPr>
        <w:ind w:left="1276"/>
      </w:pPr>
      <w:r>
        <w:t>А</w:t>
      </w:r>
      <w:proofErr w:type="gramStart"/>
      <w:r>
        <w:t>1</w:t>
      </w:r>
      <w:proofErr w:type="gramEnd"/>
      <w:r>
        <w:t>:</w:t>
      </w:r>
      <w:r>
        <w:tab/>
      </w:r>
      <w:r w:rsidR="00FD49FB">
        <w:t>Оператор нажимает кнопку «Выход».</w:t>
      </w:r>
    </w:p>
    <w:p w:rsidR="00F54220" w:rsidRDefault="00F54220" w:rsidP="00F54220">
      <w:pPr>
        <w:pStyle w:val="14"/>
        <w:tabs>
          <w:tab w:val="clear" w:pos="2552"/>
          <w:tab w:val="left" w:pos="1134"/>
        </w:tabs>
        <w:ind w:left="0"/>
      </w:pPr>
      <w:r>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f3"/>
        <w:numPr>
          <w:ilvl w:val="0"/>
          <w:numId w:val="0"/>
        </w:numPr>
        <w:ind w:left="1276"/>
      </w:pPr>
      <w:r>
        <w:t>А</w:t>
      </w:r>
      <w:proofErr w:type="gramStart"/>
      <w:r>
        <w:t>1</w:t>
      </w:r>
      <w:proofErr w:type="gramEnd"/>
      <w:r>
        <w:t>:</w:t>
      </w:r>
      <w:r>
        <w:tab/>
      </w:r>
      <w:r w:rsidR="00B8506E">
        <w:t>Оператор нажимает кнопку «Выход».</w:t>
      </w:r>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lastRenderedPageBreak/>
        <w:t>Оператор кликом мыши по местам, указанным в билете, помечает их, как выбранные.</w:t>
      </w:r>
    </w:p>
    <w:p w:rsidR="00B8506E" w:rsidRDefault="000C6CBB" w:rsidP="00B8506E">
      <w:pPr>
        <w:pStyle w:val="afff3"/>
        <w:numPr>
          <w:ilvl w:val="0"/>
          <w:numId w:val="0"/>
        </w:numPr>
        <w:ind w:left="1276"/>
      </w:pPr>
      <w:r>
        <w:t>А</w:t>
      </w:r>
      <w:proofErr w:type="gramStart"/>
      <w:r>
        <w:t>1</w:t>
      </w:r>
      <w:proofErr w:type="gramEnd"/>
      <w:r>
        <w:t>:</w:t>
      </w:r>
      <w:r>
        <w:tab/>
      </w:r>
      <w:r w:rsidR="00B8506E">
        <w:t>Оператор нажимает кнопку «Выход».</w:t>
      </w:r>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f3"/>
        <w:numPr>
          <w:ilvl w:val="0"/>
          <w:numId w:val="0"/>
        </w:numPr>
        <w:ind w:left="1276"/>
      </w:pPr>
      <w:r>
        <w:t>А</w:t>
      </w:r>
      <w:proofErr w:type="gramStart"/>
      <w:r>
        <w:t>1</w:t>
      </w:r>
      <w:proofErr w:type="gramEnd"/>
      <w:r>
        <w:t>:</w:t>
      </w:r>
      <w:r>
        <w:tab/>
      </w:r>
      <w:r w:rsidR="00B8506E" w:rsidRPr="00B8506E">
        <w:t>Оператор нажимает кнопку «Выход».</w:t>
      </w:r>
    </w:p>
    <w:p w:rsidR="00FD49FB" w:rsidRDefault="00FD49FB" w:rsidP="00B8506E">
      <w:pPr>
        <w:pStyle w:val="afff3"/>
        <w:numPr>
          <w:ilvl w:val="0"/>
          <w:numId w:val="0"/>
        </w:numPr>
        <w:ind w:left="1276"/>
      </w:pPr>
      <w:r>
        <w:t>А</w:t>
      </w:r>
      <w:proofErr w:type="gramStart"/>
      <w:r w:rsidR="000C6CBB">
        <w:t>2</w:t>
      </w:r>
      <w:proofErr w:type="gramEnd"/>
      <w:r w:rsidR="000C6CBB">
        <w:t>:</w:t>
      </w:r>
      <w:r w:rsidR="000C6CBB">
        <w:tab/>
      </w:r>
      <w:r>
        <w:t>Оператор нажимает кнопку «Сброс».</w:t>
      </w:r>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f3"/>
        <w:numPr>
          <w:ilvl w:val="0"/>
          <w:numId w:val="0"/>
        </w:numPr>
        <w:ind w:left="1276"/>
      </w:pPr>
      <w:r>
        <w:t>А3:</w:t>
      </w:r>
      <w:r>
        <w:tab/>
      </w:r>
      <w:r w:rsidR="00FD49FB">
        <w:t>Оператор нажимает на кнопку «Отмена»</w:t>
      </w:r>
      <w:r>
        <w:t xml:space="preserve"> или «</w:t>
      </w:r>
      <w:r>
        <w:sym w:font="Symbol" w:char="F0B4"/>
      </w:r>
      <w:r>
        <w:t>»</w:t>
      </w:r>
      <w:r w:rsidR="00B8506E">
        <w:t>.</w:t>
      </w:r>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B8506E" w:rsidP="00FD49FB">
      <w:pPr>
        <w:pStyle w:val="ae"/>
      </w:pPr>
      <w:r>
        <w:t>А</w:t>
      </w:r>
      <w:proofErr w:type="gramStart"/>
      <w:r>
        <w:t>1</w:t>
      </w:r>
      <w:proofErr w:type="gramEnd"/>
      <w:r w:rsidR="000C6CBB">
        <w:t>:</w:t>
      </w:r>
      <w:r>
        <w:tab/>
      </w:r>
      <w:r w:rsidR="00FD49FB">
        <w:t>Оператор нажимает кнопку «Выход»</w:t>
      </w:r>
      <w:r>
        <w:t>.</w:t>
      </w:r>
    </w:p>
    <w:p w:rsidR="00FD49FB" w:rsidRDefault="00B8506E" w:rsidP="00B8506E">
      <w:pPr>
        <w:pStyle w:val="ae"/>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e"/>
        <w:ind w:left="567"/>
      </w:pPr>
      <w:r>
        <w:t>А1.2</w:t>
      </w:r>
      <w:r>
        <w:tab/>
      </w:r>
      <w:r w:rsidR="00FD49FB">
        <w:t>Вариант использования завершается.</w:t>
      </w:r>
    </w:p>
    <w:p w:rsidR="00FD49FB" w:rsidRDefault="00B8506E" w:rsidP="00FD49FB">
      <w:pPr>
        <w:pStyle w:val="ae"/>
      </w:pPr>
      <w:r>
        <w:t>А</w:t>
      </w:r>
      <w:proofErr w:type="gramStart"/>
      <w:r>
        <w:t>2</w:t>
      </w:r>
      <w:proofErr w:type="gramEnd"/>
      <w:r w:rsidR="000C6CBB">
        <w:t>:</w:t>
      </w:r>
      <w:r>
        <w:tab/>
      </w:r>
      <w:r w:rsidR="00FD49FB">
        <w:t>Оператор нажимает кнопку «Сброс»</w:t>
      </w:r>
      <w:r>
        <w:t>.</w:t>
      </w:r>
    </w:p>
    <w:p w:rsidR="00FD49FB" w:rsidRDefault="00B8506E" w:rsidP="00B8506E">
      <w:pPr>
        <w:pStyle w:val="ae"/>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e"/>
      </w:pPr>
      <w:r>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e"/>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lastRenderedPageBreak/>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В нижнем правом углу расположены кнопки «Бронь» и «Отмена». </w:t>
      </w:r>
    </w:p>
    <w:p w:rsidR="00254B46" w:rsidRDefault="00254B46" w:rsidP="00254B46">
      <w:pPr>
        <w:pStyle w:val="afff3"/>
        <w:numPr>
          <w:ilvl w:val="0"/>
          <w:numId w:val="0"/>
        </w:numPr>
        <w:ind w:left="1276"/>
      </w:pPr>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p>
    <w:p w:rsidR="001B3E1F" w:rsidRDefault="00254B46" w:rsidP="008B2E10">
      <w:pPr>
        <w:pStyle w:val="14"/>
        <w:numPr>
          <w:ilvl w:val="2"/>
          <w:numId w:val="36"/>
        </w:numPr>
        <w:tabs>
          <w:tab w:val="clear" w:pos="2552"/>
          <w:tab w:val="left" w:pos="1134"/>
        </w:tabs>
        <w:ind w:left="0"/>
      </w:pPr>
      <w:r>
        <w:t>Кнопки выкупленных или уже забронированных мест выделены серым цветом и недоступны для выбора.</w:t>
      </w:r>
    </w:p>
    <w:p w:rsidR="001B3E1F" w:rsidRPr="001E4FD8" w:rsidRDefault="001B3E1F" w:rsidP="008B2E10">
      <w:pPr>
        <w:pStyle w:val="14"/>
        <w:numPr>
          <w:ilvl w:val="2"/>
          <w:numId w:val="36"/>
        </w:numPr>
        <w:tabs>
          <w:tab w:val="clear" w:pos="2552"/>
          <w:tab w:val="left" w:pos="1134"/>
        </w:tabs>
        <w:ind w:left="0"/>
      </w:pPr>
      <w:r w:rsidRPr="001E4FD8">
        <w:lastRenderedPageBreak/>
        <w:t>Пользователь нажимает левой кнопкой мыши на нужные места для их выбора.</w:t>
      </w:r>
    </w:p>
    <w:p w:rsidR="001B3E1F" w:rsidRPr="001E4FD8" w:rsidRDefault="001B3E1F" w:rsidP="000C6CBB">
      <w:pPr>
        <w:pStyle w:val="afff3"/>
        <w:numPr>
          <w:ilvl w:val="0"/>
          <w:numId w:val="0"/>
        </w:numPr>
        <w:ind w:left="1276"/>
      </w:pPr>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p>
    <w:p w:rsidR="001B3E1F" w:rsidRDefault="001B3E1F" w:rsidP="008B2E10">
      <w:pPr>
        <w:pStyle w:val="14"/>
        <w:numPr>
          <w:ilvl w:val="2"/>
          <w:numId w:val="36"/>
        </w:numPr>
        <w:tabs>
          <w:tab w:val="clear" w:pos="2552"/>
          <w:tab w:val="left" w:pos="1134"/>
        </w:tabs>
        <w:ind w:left="0"/>
      </w:pPr>
      <w:r w:rsidRPr="001E4FD8">
        <w:t>Пользователь вводит свой E-</w:t>
      </w:r>
      <w:proofErr w:type="spellStart"/>
      <w:r w:rsidRPr="001E4FD8">
        <w:t>mail</w:t>
      </w:r>
      <w:proofErr w:type="spellEnd"/>
      <w:r w:rsidRPr="001E4FD8">
        <w:t>.</w:t>
      </w:r>
    </w:p>
    <w:p w:rsidR="000C6CBB" w:rsidRPr="001E4FD8" w:rsidRDefault="000C6CBB" w:rsidP="000C6CBB">
      <w:pPr>
        <w:pStyle w:val="afff3"/>
        <w:numPr>
          <w:ilvl w:val="0"/>
          <w:numId w:val="0"/>
        </w:numPr>
        <w:ind w:left="1276"/>
      </w:pPr>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f3"/>
        <w:numPr>
          <w:ilvl w:val="0"/>
          <w:numId w:val="0"/>
        </w:numPr>
        <w:ind w:left="1276"/>
      </w:pPr>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w:t>
      </w:r>
      <w:proofErr w:type="spellStart"/>
      <w:r w:rsidRPr="001E4FD8">
        <w:t>mail</w:t>
      </w:r>
      <w:proofErr w:type="spellEnd"/>
      <w:r w:rsidRPr="001E4FD8">
        <w:t>.</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f3"/>
        <w:numPr>
          <w:ilvl w:val="0"/>
          <w:numId w:val="0"/>
        </w:numPr>
        <w:ind w:left="1276"/>
      </w:pPr>
      <w:r w:rsidRPr="001E4FD8">
        <w:t>А</w:t>
      </w:r>
      <w:proofErr w:type="gramStart"/>
      <w:r w:rsidRPr="001E4FD8">
        <w:t>2</w:t>
      </w:r>
      <w:proofErr w:type="gramEnd"/>
      <w:r w:rsidRPr="001E4FD8">
        <w:t>:</w:t>
      </w:r>
      <w:r w:rsidRPr="001E4FD8">
        <w:tab/>
      </w:r>
      <w:proofErr w:type="gramStart"/>
      <w:r w:rsidRPr="001E4FD8">
        <w:t>Ведённый</w:t>
      </w:r>
      <w:proofErr w:type="gramEnd"/>
      <w:r w:rsidRPr="001E4FD8">
        <w:t xml:space="preserve"> пользователем E-</w:t>
      </w:r>
      <w:proofErr w:type="spellStart"/>
      <w:r w:rsidRPr="001E4FD8">
        <w:t>mail</w:t>
      </w:r>
      <w:proofErr w:type="spellEnd"/>
      <w:r w:rsidRPr="001E4FD8">
        <w:t xml:space="preserve"> некорректен.</w:t>
      </w:r>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w:t>
      </w:r>
      <w:proofErr w:type="spellStart"/>
      <w:r w:rsidRPr="001E4FD8">
        <w:t>mail</w:t>
      </w:r>
      <w:proofErr w:type="spellEnd"/>
      <w:r w:rsidRPr="001E4FD8">
        <w:t xml:space="preserve">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e"/>
      </w:pPr>
      <w:r w:rsidRPr="006B71EE">
        <w:t>А</w:t>
      </w:r>
      <w:proofErr w:type="gramStart"/>
      <w:r w:rsidRPr="006B71EE">
        <w:t>1</w:t>
      </w:r>
      <w:proofErr w:type="gramEnd"/>
      <w:r w:rsidRPr="006B71EE">
        <w:t>:</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e"/>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e"/>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e"/>
      </w:pPr>
      <w:r w:rsidRPr="006B71EE">
        <w:t>А</w:t>
      </w:r>
      <w:proofErr w:type="gramStart"/>
      <w:r w:rsidRPr="006B71EE">
        <w:t>2</w:t>
      </w:r>
      <w:proofErr w:type="gramEnd"/>
      <w:r w:rsidRPr="006B71EE">
        <w:t>:</w:t>
      </w:r>
      <w:r w:rsidRPr="006B71EE">
        <w:tab/>
      </w:r>
      <w:proofErr w:type="gramStart"/>
      <w:r w:rsidR="001B3E1F" w:rsidRPr="006B71EE">
        <w:t>Введённый</w:t>
      </w:r>
      <w:proofErr w:type="gramEnd"/>
      <w:r w:rsidR="001B3E1F" w:rsidRPr="006B71EE">
        <w:t xml:space="preserve"> пользователем E-mail некорректен.</w:t>
      </w:r>
    </w:p>
    <w:p w:rsidR="001B3E1F" w:rsidRPr="006B71EE" w:rsidRDefault="00254B46" w:rsidP="006B71EE">
      <w:pPr>
        <w:pStyle w:val="ae"/>
        <w:ind w:left="567"/>
      </w:pPr>
      <w:r w:rsidRPr="006B71EE">
        <w:t>А2.1</w:t>
      </w:r>
      <w:r w:rsidRPr="006B71EE">
        <w:tab/>
      </w:r>
      <w:r w:rsidR="006B71EE">
        <w:t>Система отображает</w:t>
      </w:r>
      <w:r w:rsidR="001B3E1F" w:rsidRPr="006B71EE">
        <w:t xml:space="preserve"> окно ошибки (рисунок 22) с сообщением, что ведённый пользователем E-</w:t>
      </w:r>
      <w:proofErr w:type="spellStart"/>
      <w:r w:rsidR="001B3E1F" w:rsidRPr="006B71EE">
        <w:t>mail</w:t>
      </w:r>
      <w:proofErr w:type="spellEnd"/>
      <w:r w:rsidR="001B3E1F" w:rsidRPr="006B71EE">
        <w:t xml:space="preserve"> некорректен, и просит ввести корректный E-</w:t>
      </w:r>
      <w:proofErr w:type="spellStart"/>
      <w:r w:rsidR="001B3E1F" w:rsidRPr="006B71EE">
        <w:t>mail</w:t>
      </w:r>
      <w:proofErr w:type="spellEnd"/>
      <w:r w:rsidR="001B3E1F" w:rsidRPr="006B71EE">
        <w:t>.</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e"/>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e"/>
        <w:ind w:left="567"/>
      </w:pPr>
      <w:r w:rsidRPr="006B71EE">
        <w:lastRenderedPageBreak/>
        <w:t>А2.3</w:t>
      </w:r>
      <w:r w:rsidRPr="006B71EE">
        <w:tab/>
      </w:r>
      <w:r w:rsidR="001B3E1F" w:rsidRPr="006B71EE">
        <w:t>Осуществляется переход к п.5 основного потока событий.</w:t>
      </w:r>
    </w:p>
    <w:p w:rsidR="001B3E1F" w:rsidRPr="006B71EE" w:rsidRDefault="006B71EE" w:rsidP="006B71EE">
      <w:pPr>
        <w:pStyle w:val="ae"/>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e"/>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e"/>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A33F4">
        <w:rPr>
          <w:lang w:val="en-US"/>
        </w:rPr>
        <w:t>“</w:t>
      </w:r>
      <w:r w:rsidR="000A33F4">
        <w:t>Создать объект системы</w:t>
      </w:r>
      <w:r w:rsidR="000A33F4">
        <w:rPr>
          <w:lang w:val="en-US"/>
        </w:rPr>
        <w:t>”</w:t>
      </w:r>
      <w:r w:rsidR="000A33F4">
        <w:t>.</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w:t>
      </w:r>
      <w:r>
        <w:t xml:space="preserve"> левой кнопкой мыши нажимает кнопку формы выпадающего списка</w:t>
      </w:r>
      <w:r>
        <w:t xml:space="preserve">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lastRenderedPageBreak/>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f3"/>
        <w:numPr>
          <w:ilvl w:val="0"/>
          <w:numId w:val="0"/>
        </w:numPr>
        <w:tabs>
          <w:tab w:val="left" w:pos="1701"/>
        </w:tabs>
        <w:ind w:firstLine="1134"/>
      </w:pPr>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f3"/>
        <w:numPr>
          <w:ilvl w:val="0"/>
          <w:numId w:val="0"/>
        </w:numPr>
        <w:tabs>
          <w:tab w:val="left" w:pos="1701"/>
        </w:tabs>
        <w:ind w:firstLine="1134"/>
      </w:pPr>
      <w:r>
        <w:t>А</w:t>
      </w:r>
      <w:proofErr w:type="gramStart"/>
      <w:r>
        <w:t>2</w:t>
      </w:r>
      <w:proofErr w:type="gramEnd"/>
      <w:r>
        <w:t>:</w:t>
      </w:r>
      <w:r>
        <w:tab/>
      </w:r>
      <w:r w:rsidR="00967834">
        <w:t>Система выдает подсказку о некорректности введенных данных.</w:t>
      </w:r>
    </w:p>
    <w:p w:rsidR="00967834" w:rsidRDefault="00967834" w:rsidP="00967834">
      <w:pPr>
        <w:pStyle w:val="a7"/>
        <w:numPr>
          <w:ilvl w:val="0"/>
          <w:numId w:val="0"/>
        </w:numPr>
        <w:ind w:left="709"/>
        <w:rPr>
          <w:i/>
        </w:rPr>
      </w:pPr>
      <w:r>
        <w:rPr>
          <w:i/>
        </w:rPr>
        <w:t>Альтернативы.</w:t>
      </w:r>
    </w:p>
    <w:p w:rsidR="00967834" w:rsidRDefault="00967834" w:rsidP="00967834">
      <w:pPr>
        <w:pStyle w:val="ae"/>
      </w:pPr>
      <w:r>
        <w:t>A1:</w:t>
      </w:r>
      <w:r w:rsidR="005B0DE4">
        <w:tab/>
      </w:r>
      <w:r w:rsidRPr="0029146B">
        <w:t>Администратор щелкает левой кнопкой мыши кнопку «Отмена» или «×».</w:t>
      </w:r>
    </w:p>
    <w:p w:rsidR="00967834" w:rsidRDefault="005B0DE4" w:rsidP="008E5598">
      <w:pPr>
        <w:pStyle w:val="ae"/>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e"/>
      </w:pPr>
      <w:r>
        <w:t>А</w:t>
      </w:r>
      <w:proofErr w:type="gramStart"/>
      <w:r>
        <w:t>2</w:t>
      </w:r>
      <w:proofErr w:type="gramEnd"/>
      <w:r>
        <w:t>:</w:t>
      </w:r>
      <w:r>
        <w:tab/>
      </w:r>
      <w:r w:rsidR="00967834" w:rsidRPr="00B16921">
        <w:t>Система выдает подсказку о некорректности введенных данных.</w:t>
      </w:r>
    </w:p>
    <w:p w:rsidR="00967834" w:rsidRDefault="005B0DE4" w:rsidP="008E5598">
      <w:pPr>
        <w:pStyle w:val="ae"/>
        <w:ind w:left="567"/>
      </w:pPr>
      <w:r>
        <w:t>А</w:t>
      </w:r>
      <w:proofErr w:type="gramStart"/>
      <w:r>
        <w:t>2</w:t>
      </w:r>
      <w:proofErr w:type="gramEnd"/>
      <w:r>
        <w:t>.1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e"/>
        <w:ind w:left="1134"/>
      </w:pPr>
      <w:r>
        <w:t>А2.1</w:t>
      </w:r>
      <w:r w:rsidR="005B0DE4">
        <w:t>.1</w:t>
      </w:r>
      <w:r w:rsidR="005B0DE4">
        <w:tab/>
      </w:r>
      <w:r>
        <w:t>Осуществляется переход к п.3 основного потока событий.</w:t>
      </w:r>
    </w:p>
    <w:p w:rsidR="00967834" w:rsidRDefault="005B0DE4" w:rsidP="008E5598">
      <w:pPr>
        <w:pStyle w:val="ae"/>
        <w:ind w:left="567"/>
      </w:pPr>
      <w:r>
        <w:lastRenderedPageBreak/>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e"/>
        <w:ind w:left="1134"/>
      </w:pPr>
      <w:r>
        <w:t>А.2.2.1</w:t>
      </w:r>
      <w:r>
        <w:tab/>
      </w:r>
      <w:r w:rsidR="00967834">
        <w:t>Осуществляется переход к п.4 основного потока событий.</w:t>
      </w:r>
    </w:p>
    <w:p w:rsidR="00967834" w:rsidRDefault="005B0DE4" w:rsidP="008E5598">
      <w:pPr>
        <w:pStyle w:val="ae"/>
        <w:ind w:left="567"/>
      </w:pPr>
      <w:r>
        <w:t>А.2.3</w:t>
      </w:r>
      <w:r>
        <w:tab/>
      </w:r>
      <w:r w:rsidR="00967834">
        <w:t>Система</w:t>
      </w:r>
      <w:r w:rsidR="003246B8">
        <w:t xml:space="preserve"> под полями </w:t>
      </w:r>
      <w:r w:rsidR="003246B8">
        <w:t>«Время»</w:t>
      </w:r>
      <w:r w:rsidR="003246B8">
        <w:t xml:space="preserve"> и </w:t>
      </w:r>
      <w:r w:rsidR="003246B8">
        <w:t>«Базовая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bookmarkStart w:id="32" w:name="_GoBack"/>
      <w:bookmarkEnd w:id="32"/>
    </w:p>
    <w:p w:rsidR="00967834" w:rsidRDefault="005B0DE4" w:rsidP="008E5598">
      <w:pPr>
        <w:pStyle w:val="ae"/>
        <w:ind w:left="1134"/>
      </w:pPr>
      <w:r>
        <w:t>А2.3.1</w:t>
      </w:r>
      <w:r>
        <w:tab/>
      </w:r>
      <w:r w:rsidR="00967834" w:rsidRPr="00EA2B62">
        <w:t>Осуществляется переход к п.3 основного потока событий.</w:t>
      </w:r>
    </w:p>
    <w:p w:rsidR="001B3E1F" w:rsidRPr="00930852" w:rsidRDefault="00967834" w:rsidP="008E5598">
      <w:pPr>
        <w:pStyle w:val="ae"/>
      </w:pPr>
      <w:r>
        <w:rPr>
          <w:i/>
        </w:rPr>
        <w:t>Постусловия.</w:t>
      </w:r>
      <w:r>
        <w:t xml:space="preserve"> При успешном завершении на экране ‒ интерфейс администратора.</w:t>
      </w: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8"/>
      </w:pPr>
      <w:r>
        <w:lastRenderedPageBreak/>
        <w:t>СПИСОК ИСПОЛЬЗОВАННЫХ ИСТОЧНИКОВ</w:t>
      </w:r>
      <w:bookmarkEnd w:id="13"/>
    </w:p>
    <w:p w:rsidR="00CD6188" w:rsidRDefault="00066D4F" w:rsidP="00551880">
      <w:pPr>
        <w:pStyle w:val="ae"/>
        <w:numPr>
          <w:ilvl w:val="0"/>
          <w:numId w:val="25"/>
        </w:numPr>
      </w:pPr>
      <w:bookmarkStart w:id="33"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33"/>
    </w:p>
    <w:p w:rsidR="0044382E" w:rsidRDefault="0044382E" w:rsidP="00551880">
      <w:pPr>
        <w:pStyle w:val="ae"/>
        <w:numPr>
          <w:ilvl w:val="0"/>
          <w:numId w:val="25"/>
        </w:numPr>
      </w:pPr>
      <w:bookmarkStart w:id="34"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34"/>
      <w:r w:rsidR="00E631A3">
        <w:t xml:space="preserve"> (дата обращения 12.09.2017)</w:t>
      </w:r>
    </w:p>
    <w:p w:rsidR="00015B51" w:rsidRPr="00066D4F" w:rsidRDefault="00066D4F" w:rsidP="00551880">
      <w:pPr>
        <w:pStyle w:val="ae"/>
        <w:numPr>
          <w:ilvl w:val="0"/>
          <w:numId w:val="25"/>
        </w:numPr>
      </w:pPr>
      <w:bookmarkStart w:id="35"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35"/>
      <w:r w:rsidR="00E631A3">
        <w:t xml:space="preserve"> (дата обращения 12.09.2017)</w:t>
      </w:r>
    </w:p>
    <w:p w:rsidR="0081156F" w:rsidRPr="000845FD" w:rsidRDefault="0081156F" w:rsidP="00551880">
      <w:pPr>
        <w:pStyle w:val="ae"/>
        <w:numPr>
          <w:ilvl w:val="0"/>
          <w:numId w:val="25"/>
        </w:numPr>
      </w:pPr>
      <w:bookmarkStart w:id="36" w:name="_Ref494643253"/>
      <w:r w:rsidRPr="0081156F">
        <w:t>Сайт</w:t>
      </w:r>
      <w:bookmarkEnd w:id="36"/>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37" w:name="_Ref494646249"/>
      <w:bookmarkStart w:id="38"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37"/>
    </w:p>
    <w:p w:rsidR="0076188A" w:rsidRDefault="0076188A" w:rsidP="00551880">
      <w:pPr>
        <w:pStyle w:val="ae"/>
        <w:numPr>
          <w:ilvl w:val="0"/>
          <w:numId w:val="25"/>
        </w:numPr>
      </w:pPr>
      <w:bookmarkStart w:id="39" w:name="_Ref494646309"/>
      <w:bookmarkStart w:id="40" w:name="_Ref494643368"/>
      <w:bookmarkEnd w:id="38"/>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39"/>
    </w:p>
    <w:p w:rsidR="0081156F" w:rsidRDefault="0081156F" w:rsidP="00551880">
      <w:pPr>
        <w:pStyle w:val="ae"/>
        <w:numPr>
          <w:ilvl w:val="0"/>
          <w:numId w:val="25"/>
        </w:numPr>
      </w:pPr>
      <w:bookmarkStart w:id="41" w:name="_Ref494646370"/>
      <w:r>
        <w:t xml:space="preserve">Сайт </w:t>
      </w:r>
      <w:bookmarkEnd w:id="40"/>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41"/>
    </w:p>
    <w:p w:rsidR="004C2713" w:rsidRPr="00AC4797" w:rsidRDefault="004C2713" w:rsidP="00551880">
      <w:pPr>
        <w:pStyle w:val="10"/>
        <w:numPr>
          <w:ilvl w:val="0"/>
          <w:numId w:val="25"/>
        </w:numPr>
        <w:tabs>
          <w:tab w:val="left" w:pos="993"/>
        </w:tabs>
        <w:ind w:right="-284"/>
        <w:rPr>
          <w:lang w:val="ru-RU"/>
        </w:rPr>
      </w:pPr>
      <w:bookmarkStart w:id="42"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42"/>
    </w:p>
    <w:p w:rsidR="004C2713" w:rsidRDefault="004C2713" w:rsidP="00551880">
      <w:pPr>
        <w:pStyle w:val="ae"/>
        <w:numPr>
          <w:ilvl w:val="0"/>
          <w:numId w:val="25"/>
        </w:numPr>
      </w:pPr>
      <w:bookmarkStart w:id="43"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43"/>
    </w:p>
    <w:p w:rsidR="00843DB1" w:rsidRDefault="00843DB1" w:rsidP="00551880">
      <w:pPr>
        <w:pStyle w:val="ae"/>
        <w:numPr>
          <w:ilvl w:val="0"/>
          <w:numId w:val="25"/>
        </w:numPr>
      </w:pPr>
      <w:bookmarkStart w:id="44"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44"/>
    </w:p>
    <w:p w:rsidR="00015B51" w:rsidRDefault="00015B51" w:rsidP="00551880">
      <w:pPr>
        <w:pStyle w:val="10"/>
        <w:numPr>
          <w:ilvl w:val="0"/>
          <w:numId w:val="25"/>
        </w:numPr>
        <w:tabs>
          <w:tab w:val="left" w:pos="993"/>
        </w:tabs>
        <w:ind w:right="-284"/>
        <w:rPr>
          <w:lang w:val="ru-RU"/>
        </w:rPr>
      </w:pPr>
      <w:bookmarkStart w:id="45"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5"/>
    </w:p>
    <w:p w:rsidR="000E0A95" w:rsidRDefault="000E0A95" w:rsidP="00551880">
      <w:pPr>
        <w:pStyle w:val="10"/>
        <w:numPr>
          <w:ilvl w:val="0"/>
          <w:numId w:val="25"/>
        </w:numPr>
        <w:tabs>
          <w:tab w:val="left" w:pos="993"/>
        </w:tabs>
        <w:ind w:right="-284"/>
        <w:rPr>
          <w:lang w:val="ru-RU"/>
        </w:rPr>
      </w:pPr>
      <w:bookmarkStart w:id="46"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6"/>
    </w:p>
    <w:p w:rsidR="000C7E4D" w:rsidRDefault="000C7E4D" w:rsidP="000C7E4D">
      <w:pPr>
        <w:pStyle w:val="10"/>
        <w:numPr>
          <w:ilvl w:val="0"/>
          <w:numId w:val="0"/>
        </w:numPr>
        <w:tabs>
          <w:tab w:val="left" w:pos="993"/>
        </w:tabs>
        <w:ind w:left="992" w:right="-284"/>
        <w:rPr>
          <w:lang w:val="ru-RU"/>
        </w:rPr>
      </w:pPr>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2AB0" w:rsidRDefault="001C2AB0" w:rsidP="00AA1F96">
      <w:pPr>
        <w:spacing w:after="0" w:line="240" w:lineRule="auto"/>
      </w:pPr>
      <w:r>
        <w:separator/>
      </w:r>
    </w:p>
  </w:endnote>
  <w:endnote w:type="continuationSeparator" w:id="0">
    <w:p w:rsidR="001C2AB0" w:rsidRDefault="001C2AB0"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3F4" w:rsidRDefault="000A33F4">
    <w:pPr>
      <w:pStyle w:val="aff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2AB0" w:rsidRDefault="001C2AB0" w:rsidP="00AA1F96">
      <w:pPr>
        <w:spacing w:after="0" w:line="240" w:lineRule="auto"/>
      </w:pPr>
      <w:r>
        <w:separator/>
      </w:r>
    </w:p>
  </w:footnote>
  <w:footnote w:type="continuationSeparator" w:id="0">
    <w:p w:rsidR="001C2AB0" w:rsidRDefault="001C2AB0"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7FE4AD3E"/>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4528"/>
    <w:rsid w:val="000845FD"/>
    <w:rsid w:val="000A33F4"/>
    <w:rsid w:val="000B5807"/>
    <w:rsid w:val="000C6CBB"/>
    <w:rsid w:val="000C7E4D"/>
    <w:rsid w:val="000D1FF5"/>
    <w:rsid w:val="000E0A95"/>
    <w:rsid w:val="00102837"/>
    <w:rsid w:val="0011077E"/>
    <w:rsid w:val="00137D00"/>
    <w:rsid w:val="001407C0"/>
    <w:rsid w:val="00157EB5"/>
    <w:rsid w:val="00177238"/>
    <w:rsid w:val="001B3E1F"/>
    <w:rsid w:val="001C2AB0"/>
    <w:rsid w:val="001C6E44"/>
    <w:rsid w:val="001E3C8E"/>
    <w:rsid w:val="001E4D75"/>
    <w:rsid w:val="0020015D"/>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D4AB8"/>
    <w:rsid w:val="004E2D5E"/>
    <w:rsid w:val="004F702B"/>
    <w:rsid w:val="0055167B"/>
    <w:rsid w:val="00551880"/>
    <w:rsid w:val="005939F1"/>
    <w:rsid w:val="00593ABD"/>
    <w:rsid w:val="005B0DE4"/>
    <w:rsid w:val="005C1BA6"/>
    <w:rsid w:val="005C78F1"/>
    <w:rsid w:val="005F4272"/>
    <w:rsid w:val="00611829"/>
    <w:rsid w:val="00626E84"/>
    <w:rsid w:val="00641104"/>
    <w:rsid w:val="006A6692"/>
    <w:rsid w:val="006B3BFD"/>
    <w:rsid w:val="006B71EE"/>
    <w:rsid w:val="007153E6"/>
    <w:rsid w:val="00717EA7"/>
    <w:rsid w:val="007227E3"/>
    <w:rsid w:val="0076188A"/>
    <w:rsid w:val="00777F5E"/>
    <w:rsid w:val="00791B45"/>
    <w:rsid w:val="007B4F88"/>
    <w:rsid w:val="007E61A2"/>
    <w:rsid w:val="007F5662"/>
    <w:rsid w:val="00803288"/>
    <w:rsid w:val="0081156F"/>
    <w:rsid w:val="008135A7"/>
    <w:rsid w:val="00815595"/>
    <w:rsid w:val="00836E42"/>
    <w:rsid w:val="00843DB1"/>
    <w:rsid w:val="00863E5B"/>
    <w:rsid w:val="00874191"/>
    <w:rsid w:val="008B127F"/>
    <w:rsid w:val="008B2413"/>
    <w:rsid w:val="008B2E10"/>
    <w:rsid w:val="008B4B58"/>
    <w:rsid w:val="008D5938"/>
    <w:rsid w:val="008E5598"/>
    <w:rsid w:val="008F21F4"/>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C0117"/>
    <w:rsid w:val="00BC43A2"/>
    <w:rsid w:val="00BD0D78"/>
    <w:rsid w:val="00BE2457"/>
    <w:rsid w:val="00C16262"/>
    <w:rsid w:val="00C34B37"/>
    <w:rsid w:val="00C46014"/>
    <w:rsid w:val="00C5611B"/>
    <w:rsid w:val="00C66FA9"/>
    <w:rsid w:val="00CB6047"/>
    <w:rsid w:val="00CC15D0"/>
    <w:rsid w:val="00CC3E55"/>
    <w:rsid w:val="00CD4392"/>
    <w:rsid w:val="00CD4410"/>
    <w:rsid w:val="00CD6188"/>
    <w:rsid w:val="00CF0AE0"/>
    <w:rsid w:val="00D0705B"/>
    <w:rsid w:val="00D21C03"/>
    <w:rsid w:val="00D305E6"/>
    <w:rsid w:val="00D428EE"/>
    <w:rsid w:val="00D52A36"/>
    <w:rsid w:val="00D54AF2"/>
    <w:rsid w:val="00D674C4"/>
    <w:rsid w:val="00D70466"/>
    <w:rsid w:val="00D83F3A"/>
    <w:rsid w:val="00D901A1"/>
    <w:rsid w:val="00DA1EC6"/>
    <w:rsid w:val="00DA529A"/>
    <w:rsid w:val="00DE32AA"/>
    <w:rsid w:val="00DE5455"/>
    <w:rsid w:val="00E412B6"/>
    <w:rsid w:val="00E56E77"/>
    <w:rsid w:val="00E60B81"/>
    <w:rsid w:val="00E631A3"/>
    <w:rsid w:val="00E7612D"/>
    <w:rsid w:val="00E77E24"/>
    <w:rsid w:val="00E837C4"/>
    <w:rsid w:val="00E949A5"/>
    <w:rsid w:val="00EA4CC1"/>
    <w:rsid w:val="00ED56DB"/>
    <w:rsid w:val="00F17224"/>
    <w:rsid w:val="00F428FA"/>
    <w:rsid w:val="00F44541"/>
    <w:rsid w:val="00F54220"/>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footer" Target="footer1.xm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wikipedia.org/wiki/%D0%9D%D0%B5%D0%BC%D0%B5%D1%86%D0%BA%D0%B8%D0%B9_%D1%8F%D0%B7%D1%8B%D0%BA" TargetMode="External"/><Relationship Id="rId29" Type="http://schemas.openxmlformats.org/officeDocument/2006/relationships/hyperlink" Target="https://ru.wikipedia.org/wiki/%D0%A1%D0%B8%D1%81%D1%82%D0%B5%D0%BC%D0%BD%D0%BE%D0%B5_%D0%BF%D1%80%D0%BE%D0%B5%D0%BA%D1%82%D0%B8%D1%80%D0%BE%D0%B2%D0%B0%D0%BD%D0%B8%D0%B5"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F%D0%B5%D1%82%D0%B5%D1%80%D0%B1%D1%83%D1%80%D0%B3"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image" Target="media/image29.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25" Type="http://schemas.openxmlformats.org/officeDocument/2006/relationships/hyperlink" Target="https://ru.wikipedia.org/wiki/%D0%92%D0%B8%D0%B7%D1%83%D0%B0%D0%BB%D0%B8%D0%B7%D0%B0%D1%86%D0%B8%D1%8F" TargetMode="External"/><Relationship Id="rId33" Type="http://schemas.openxmlformats.org/officeDocument/2006/relationships/image" Target="media/image3.png"/><Relationship Id="rId38" Type="http://schemas.openxmlformats.org/officeDocument/2006/relationships/image" Target="media/image8.png"/><Relationship Id="rId46" Type="http://schemas.microsoft.com/office/2007/relationships/hdphoto" Target="media/hdphoto1.wdp"/><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D1CB61-6A94-4D3B-B0B9-DF863C0B5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68</Pages>
  <Words>10303</Words>
  <Characters>58732</Characters>
  <Application>Microsoft Office Word</Application>
  <DocSecurity>0</DocSecurity>
  <Lines>489</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68898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30</cp:revision>
  <cp:lastPrinted>2017-11-20T09:21:00Z</cp:lastPrinted>
  <dcterms:created xsi:type="dcterms:W3CDTF">2017-10-11T15:01:00Z</dcterms:created>
  <dcterms:modified xsi:type="dcterms:W3CDTF">2017-12-03T08:17:00Z</dcterms:modified>
</cp:coreProperties>
</file>